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 w:rsidP="00F0115B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 w:rsidP="00F0115B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 w:rsidP="00F0115B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F0115B" w:rsidRDefault="00F0115B" w:rsidP="00F0115B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F0115B" w:rsidRDefault="00F0115B" w:rsidP="00F0115B">
            <w:pPr>
              <w:pStyle w:val="Rodap"/>
              <w:ind w:left="-959"/>
              <w:jc w:val="center"/>
            </w:pPr>
            <w:r>
              <w:rPr>
                <w:rFonts w:ascii="Arial" w:hAnsi="Arial"/>
                <w:sz w:val="16"/>
                <w:szCs w:val="16"/>
              </w:rPr>
              <w:t>E-mail : saude.visa@aruja.sp.gov.br</w:t>
            </w:r>
          </w:p>
          <w:p w:rsidR="00F0115B" w:rsidRDefault="00F0115B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07F35" w:rsidRDefault="00FE2476">
      <w:r>
        <w:rPr>
          <w:noProof/>
          <w:lang w:eastAsia="pt-BR"/>
        </w:rPr>
        <w:pict>
          <v:rect id="_x0000_s1028" style="position:absolute;margin-left:-7.8pt;margin-top:13.65pt;width:503.3pt;height:641.15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C07F35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C07F35" w:rsidRDefault="00477BCB" w:rsidP="00C07F35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C07F35">
        <w:rPr>
          <w:rFonts w:ascii="Arial Black" w:hAnsi="Arial Black" w:cs="Arial"/>
          <w:sz w:val="22"/>
          <w:szCs w:val="22"/>
        </w:rPr>
        <w:t xml:space="preserve"> </w:t>
      </w:r>
      <w:r w:rsidR="00C07F35" w:rsidRPr="00C07F35">
        <w:rPr>
          <w:rFonts w:ascii="Arial Black" w:hAnsi="Arial Black" w:cs="Arial"/>
          <w:sz w:val="22"/>
          <w:szCs w:val="22"/>
        </w:rPr>
        <w:t xml:space="preserve">DE </w:t>
      </w:r>
      <w:r w:rsidR="00C07F35" w:rsidRPr="00C07F35">
        <w:rPr>
          <w:rFonts w:ascii="Arial Black" w:hAnsi="Arial Black"/>
          <w:sz w:val="22"/>
          <w:szCs w:val="22"/>
        </w:rPr>
        <w:t xml:space="preserve">RECEBIMENTO, ARMAZENAMENTO, DISPENSAÇÃO DE MEDICAMENTOS </w:t>
      </w:r>
    </w:p>
    <w:p w:rsidR="00C07F35" w:rsidRPr="00477BCB" w:rsidRDefault="00C07F35" w:rsidP="00C07F35">
      <w:pP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C07F35">
        <w:rPr>
          <w:rFonts w:ascii="Arial Black" w:hAnsi="Arial Black"/>
          <w:sz w:val="22"/>
          <w:szCs w:val="22"/>
        </w:rPr>
        <w:t>E BIOSSEGURANÇA</w:t>
      </w:r>
      <w:r>
        <w:rPr>
          <w:rFonts w:ascii="Arial Black" w:hAnsi="Arial Black"/>
          <w:sz w:val="22"/>
          <w:szCs w:val="22"/>
        </w:rPr>
        <w:t xml:space="preserve"> EM DROGARIAS</w:t>
      </w:r>
    </w:p>
    <w:p w:rsidR="00A2628C" w:rsidRPr="00477BCB" w:rsidRDefault="00A2628C" w:rsidP="00C07F35">
      <w:pPr>
        <w:jc w:val="center"/>
        <w:rPr>
          <w:rFonts w:ascii="Arial Black" w:hAnsi="Arial Black" w:cs="Arial"/>
          <w:sz w:val="22"/>
          <w:szCs w:val="22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1773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>adoto as normas de boas práticas</w:t>
      </w:r>
      <w:r w:rsidR="0021773A">
        <w:rPr>
          <w:rFonts w:ascii="Arial" w:hAnsi="Arial" w:cs="Arial"/>
          <w:b w:val="0"/>
          <w:sz w:val="24"/>
          <w:szCs w:val="24"/>
        </w:rPr>
        <w:t xml:space="preserve"> </w:t>
      </w:r>
      <w:r w:rsidR="00C07F35">
        <w:rPr>
          <w:rFonts w:ascii="Arial" w:hAnsi="Arial" w:cs="Arial"/>
          <w:b w:val="0"/>
          <w:sz w:val="24"/>
          <w:szCs w:val="24"/>
        </w:rPr>
        <w:t xml:space="preserve">de </w:t>
      </w:r>
      <w:r w:rsidR="00C07F35" w:rsidRPr="00BD71DA">
        <w:rPr>
          <w:rFonts w:ascii="Arial" w:hAnsi="Arial" w:cs="Arial"/>
          <w:b w:val="0"/>
          <w:sz w:val="24"/>
          <w:szCs w:val="24"/>
        </w:rPr>
        <w:t>recebimento, armazenamento, dispensação de medicamentos e biossegurança</w:t>
      </w:r>
      <w:r w:rsidR="00BD71DA" w:rsidRPr="00BD71DA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21773A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F0115B" w:rsidP="00F0115B">
      <w:pPr>
        <w:tabs>
          <w:tab w:val="left" w:pos="58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35" w:rsidRDefault="00C07F35" w:rsidP="006A1959">
      <w:r>
        <w:separator/>
      </w:r>
    </w:p>
  </w:endnote>
  <w:endnote w:type="continuationSeparator" w:id="1">
    <w:p w:rsidR="00C07F35" w:rsidRDefault="00C07F35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35" w:rsidRDefault="00C07F35" w:rsidP="006A1959">
      <w:r>
        <w:separator/>
      </w:r>
    </w:p>
  </w:footnote>
  <w:footnote w:type="continuationSeparator" w:id="1">
    <w:p w:rsidR="00C07F35" w:rsidRDefault="00C07F35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21773A"/>
    <w:rsid w:val="00477BCB"/>
    <w:rsid w:val="00664740"/>
    <w:rsid w:val="006A1959"/>
    <w:rsid w:val="008A0B20"/>
    <w:rsid w:val="008D44C4"/>
    <w:rsid w:val="008E50C4"/>
    <w:rsid w:val="00A10FA3"/>
    <w:rsid w:val="00A2628C"/>
    <w:rsid w:val="00AE430D"/>
    <w:rsid w:val="00B0263E"/>
    <w:rsid w:val="00B41EA0"/>
    <w:rsid w:val="00B637F9"/>
    <w:rsid w:val="00BD71DA"/>
    <w:rsid w:val="00C07F35"/>
    <w:rsid w:val="00DA633C"/>
    <w:rsid w:val="00E47AC7"/>
    <w:rsid w:val="00E67BAD"/>
    <w:rsid w:val="00F0115B"/>
    <w:rsid w:val="00F04D8B"/>
    <w:rsid w:val="00F45304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Ana Marie Pereira de Souza</cp:lastModifiedBy>
  <cp:revision>4</cp:revision>
  <cp:lastPrinted>2023-05-18T11:34:00Z</cp:lastPrinted>
  <dcterms:created xsi:type="dcterms:W3CDTF">2023-05-18T11:11:00Z</dcterms:created>
  <dcterms:modified xsi:type="dcterms:W3CDTF">2023-05-18T16:18:00Z</dcterms:modified>
</cp:coreProperties>
</file>